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AA" w:rsidRPr="005E7002" w:rsidRDefault="004F3BAA" w:rsidP="004F3BAA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ASSESSMENT STATEMENT</w:t>
      </w:r>
    </w:p>
    <w:p w:rsidR="004F3BAA" w:rsidRDefault="004F3BAA" w:rsidP="004F3BAA">
      <w:pPr>
        <w:jc w:val="center"/>
        <w:rPr>
          <w:rFonts w:ascii="Comic Sans MS" w:hAnsi="Comic Sans MS" w:cs="Arial"/>
          <w:b/>
          <w:sz w:val="22"/>
          <w:szCs w:val="22"/>
        </w:rPr>
      </w:pPr>
      <w:proofErr w:type="spellStart"/>
      <w:r w:rsidRPr="005E7002">
        <w:rPr>
          <w:rFonts w:ascii="Comic Sans MS" w:hAnsi="Comic Sans MS" w:cs="Arial"/>
          <w:b/>
          <w:sz w:val="22"/>
          <w:szCs w:val="22"/>
        </w:rPr>
        <w:t>Bidbury</w:t>
      </w:r>
      <w:proofErr w:type="spellEnd"/>
      <w:r w:rsidRPr="005E7002">
        <w:rPr>
          <w:rFonts w:ascii="Comic Sans MS" w:hAnsi="Comic Sans MS" w:cs="Arial"/>
          <w:b/>
          <w:sz w:val="22"/>
          <w:szCs w:val="22"/>
        </w:rPr>
        <w:t xml:space="preserve"> Attainment and Progression Systems</w:t>
      </w:r>
      <w:r>
        <w:rPr>
          <w:rFonts w:ascii="Comic Sans MS" w:hAnsi="Comic Sans MS" w:cs="Arial"/>
          <w:b/>
          <w:sz w:val="22"/>
          <w:szCs w:val="22"/>
        </w:rPr>
        <w:t xml:space="preserve"> – Reading, Writing and Maths</w:t>
      </w:r>
    </w:p>
    <w:p w:rsidR="004F3BAA" w:rsidRPr="00182DB5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 xml:space="preserve">The planning progression documents and the assessment grids will support planning to address </w:t>
      </w:r>
      <w:r w:rsidRPr="0031479B">
        <w:rPr>
          <w:rFonts w:ascii="Comic Sans MS" w:hAnsi="Comic Sans MS"/>
          <w:b/>
          <w:sz w:val="22"/>
          <w:szCs w:val="22"/>
          <w:u w:val="single"/>
        </w:rPr>
        <w:t>gaps in learning</w:t>
      </w:r>
      <w:r w:rsidRPr="0031479B">
        <w:rPr>
          <w:rFonts w:ascii="Comic Sans MS" w:hAnsi="Comic Sans MS"/>
          <w:sz w:val="22"/>
          <w:szCs w:val="22"/>
        </w:rPr>
        <w:t>.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>They will allow staff to know:</w:t>
      </w:r>
    </w:p>
    <w:p w:rsidR="004F3BAA" w:rsidRPr="0031479B" w:rsidRDefault="004F3BAA" w:rsidP="004F3BAA">
      <w:pPr>
        <w:pStyle w:val="ListParagraph"/>
        <w:numPr>
          <w:ilvl w:val="0"/>
          <w:numId w:val="1"/>
        </w:numPr>
        <w:contextualSpacing/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>where individuals are in their learning</w:t>
      </w:r>
    </w:p>
    <w:p w:rsidR="004F3BAA" w:rsidRPr="0031479B" w:rsidRDefault="004F3BAA" w:rsidP="004F3BAA">
      <w:pPr>
        <w:pStyle w:val="ListParagraph"/>
        <w:numPr>
          <w:ilvl w:val="0"/>
          <w:numId w:val="1"/>
        </w:numPr>
        <w:contextualSpacing/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>whether individuals are on track for targets</w:t>
      </w:r>
    </w:p>
    <w:p w:rsidR="004F3BAA" w:rsidRPr="0031479B" w:rsidRDefault="004F3BAA" w:rsidP="004F3BAA">
      <w:pPr>
        <w:pStyle w:val="ListParagraph"/>
        <w:numPr>
          <w:ilvl w:val="0"/>
          <w:numId w:val="1"/>
        </w:numPr>
        <w:contextualSpacing/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>how much progress is being made over time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  <w:u w:val="single"/>
        </w:rPr>
        <w:t>New System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 xml:space="preserve">core subject </w:t>
      </w:r>
      <w:proofErr w:type="gramStart"/>
      <w:r>
        <w:rPr>
          <w:rFonts w:ascii="Comic Sans MS" w:hAnsi="Comic Sans MS"/>
          <w:sz w:val="22"/>
          <w:szCs w:val="22"/>
        </w:rPr>
        <w:t>curricula</w:t>
      </w:r>
      <w:r w:rsidRPr="0031479B">
        <w:rPr>
          <w:rFonts w:ascii="Comic Sans MS" w:hAnsi="Comic Sans MS"/>
          <w:sz w:val="22"/>
          <w:szCs w:val="22"/>
        </w:rPr>
        <w:t xml:space="preserve"> has</w:t>
      </w:r>
      <w:proofErr w:type="gramEnd"/>
      <w:r w:rsidRPr="0031479B">
        <w:rPr>
          <w:rFonts w:ascii="Comic Sans MS" w:hAnsi="Comic Sans MS"/>
          <w:sz w:val="22"/>
          <w:szCs w:val="22"/>
        </w:rPr>
        <w:t xml:space="preserve"> been divided into learning steps.  </w:t>
      </w:r>
      <w:r>
        <w:rPr>
          <w:rFonts w:ascii="Comic Sans MS" w:hAnsi="Comic Sans MS"/>
          <w:sz w:val="22"/>
          <w:szCs w:val="22"/>
        </w:rPr>
        <w:t xml:space="preserve">There </w:t>
      </w:r>
      <w:r w:rsidRPr="0031479B">
        <w:rPr>
          <w:rFonts w:ascii="Comic Sans MS" w:hAnsi="Comic Sans MS"/>
          <w:sz w:val="22"/>
          <w:szCs w:val="22"/>
        </w:rPr>
        <w:t xml:space="preserve">are 10 steps for </w:t>
      </w:r>
      <w:r>
        <w:rPr>
          <w:rFonts w:ascii="Comic Sans MS" w:hAnsi="Comic Sans MS"/>
          <w:sz w:val="22"/>
          <w:szCs w:val="22"/>
        </w:rPr>
        <w:t xml:space="preserve">Year R </w:t>
      </w:r>
      <w:r w:rsidRPr="0031479B">
        <w:rPr>
          <w:rFonts w:ascii="Comic Sans MS" w:hAnsi="Comic Sans MS"/>
          <w:sz w:val="22"/>
          <w:szCs w:val="22"/>
        </w:rPr>
        <w:t>and six for each year group in Key Stage One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64"/>
        <w:gridCol w:w="593"/>
        <w:gridCol w:w="593"/>
        <w:gridCol w:w="563"/>
        <w:gridCol w:w="592"/>
        <w:gridCol w:w="592"/>
        <w:gridCol w:w="563"/>
        <w:gridCol w:w="592"/>
        <w:gridCol w:w="592"/>
        <w:gridCol w:w="642"/>
        <w:gridCol w:w="702"/>
        <w:gridCol w:w="663"/>
        <w:gridCol w:w="723"/>
        <w:gridCol w:w="657"/>
        <w:gridCol w:w="717"/>
        <w:gridCol w:w="677"/>
        <w:gridCol w:w="736"/>
        <w:gridCol w:w="697"/>
        <w:gridCol w:w="758"/>
        <w:gridCol w:w="692"/>
        <w:gridCol w:w="751"/>
      </w:tblGrid>
      <w:tr w:rsidR="004F3BAA" w:rsidRPr="00277EFF" w:rsidTr="00FC2376">
        <w:tc>
          <w:tcPr>
            <w:tcW w:w="1066" w:type="dxa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22-36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30-50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YR: 40-60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ELG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 Entering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 Dev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 Secure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 Entering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 Dev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F3BAA" w:rsidRPr="00277EFF" w:rsidRDefault="004F3BAA" w:rsidP="00FC237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 Secure</w:t>
            </w:r>
          </w:p>
        </w:tc>
      </w:tr>
      <w:tr w:rsidR="004F3BAA" w:rsidRPr="00277EFF" w:rsidTr="00FC2376">
        <w:tc>
          <w:tcPr>
            <w:tcW w:w="1066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731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751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7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</w:tr>
      <w:tr w:rsidR="004F3BAA" w:rsidRPr="00277EFF" w:rsidTr="00FC2376">
        <w:tc>
          <w:tcPr>
            <w:tcW w:w="1066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Sec</w:t>
            </w:r>
          </w:p>
        </w:tc>
        <w:tc>
          <w:tcPr>
            <w:tcW w:w="5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Ent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Dev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Sec</w:t>
            </w:r>
          </w:p>
        </w:tc>
        <w:tc>
          <w:tcPr>
            <w:tcW w:w="5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Ent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Dev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Sec</w:t>
            </w:r>
          </w:p>
        </w:tc>
        <w:tc>
          <w:tcPr>
            <w:tcW w:w="5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Ent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Dev</w:t>
            </w:r>
          </w:p>
        </w:tc>
        <w:tc>
          <w:tcPr>
            <w:tcW w:w="60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Sec</w:t>
            </w:r>
          </w:p>
        </w:tc>
        <w:tc>
          <w:tcPr>
            <w:tcW w:w="711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Y1Ei</w:t>
            </w:r>
          </w:p>
        </w:tc>
        <w:tc>
          <w:tcPr>
            <w:tcW w:w="718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Y1Eii</w:t>
            </w:r>
          </w:p>
        </w:tc>
        <w:tc>
          <w:tcPr>
            <w:tcW w:w="714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Y1Di</w:t>
            </w:r>
          </w:p>
        </w:tc>
        <w:tc>
          <w:tcPr>
            <w:tcW w:w="737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Y1Dii</w:t>
            </w:r>
          </w:p>
        </w:tc>
        <w:tc>
          <w:tcPr>
            <w:tcW w:w="71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Y1Si</w:t>
            </w:r>
          </w:p>
        </w:tc>
        <w:tc>
          <w:tcPr>
            <w:tcW w:w="731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Y1Sii</w:t>
            </w:r>
          </w:p>
        </w:tc>
        <w:tc>
          <w:tcPr>
            <w:tcW w:w="716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Y2Ei</w:t>
            </w:r>
          </w:p>
        </w:tc>
        <w:tc>
          <w:tcPr>
            <w:tcW w:w="751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Y2Eii</w:t>
            </w:r>
          </w:p>
        </w:tc>
        <w:tc>
          <w:tcPr>
            <w:tcW w:w="720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Y2Di</w:t>
            </w:r>
          </w:p>
        </w:tc>
        <w:tc>
          <w:tcPr>
            <w:tcW w:w="773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Y2Dii</w:t>
            </w:r>
          </w:p>
        </w:tc>
        <w:tc>
          <w:tcPr>
            <w:tcW w:w="719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Y2Si</w:t>
            </w:r>
          </w:p>
        </w:tc>
        <w:tc>
          <w:tcPr>
            <w:tcW w:w="766" w:type="dxa"/>
            <w:shd w:val="clear" w:color="auto" w:fill="auto"/>
          </w:tcPr>
          <w:p w:rsidR="004F3BAA" w:rsidRPr="00277EFF" w:rsidRDefault="004F3BAA" w:rsidP="00FC2376">
            <w:pPr>
              <w:rPr>
                <w:rFonts w:ascii="Comic Sans MS" w:hAnsi="Comic Sans MS"/>
                <w:sz w:val="22"/>
                <w:szCs w:val="22"/>
              </w:rPr>
            </w:pPr>
            <w:r w:rsidRPr="00277EFF">
              <w:rPr>
                <w:rFonts w:ascii="Comic Sans MS" w:hAnsi="Comic Sans MS"/>
                <w:sz w:val="22"/>
                <w:szCs w:val="22"/>
              </w:rPr>
              <w:t>Y2Sii</w:t>
            </w:r>
          </w:p>
        </w:tc>
      </w:tr>
    </w:tbl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 xml:space="preserve">Bands are described as </w:t>
      </w:r>
      <w:r w:rsidRPr="0031479B">
        <w:rPr>
          <w:rFonts w:ascii="Comic Sans MS" w:hAnsi="Comic Sans MS"/>
          <w:b/>
          <w:sz w:val="22"/>
          <w:szCs w:val="22"/>
        </w:rPr>
        <w:t xml:space="preserve">Entering, Developing, </w:t>
      </w:r>
      <w:proofErr w:type="gramStart"/>
      <w:r w:rsidRPr="0031479B">
        <w:rPr>
          <w:rFonts w:ascii="Comic Sans MS" w:hAnsi="Comic Sans MS"/>
          <w:b/>
          <w:sz w:val="22"/>
          <w:szCs w:val="22"/>
        </w:rPr>
        <w:t>Secure</w:t>
      </w:r>
      <w:proofErr w:type="gramEnd"/>
      <w:r w:rsidRPr="0031479B">
        <w:rPr>
          <w:rFonts w:ascii="Comic Sans MS" w:hAnsi="Comic Sans MS"/>
          <w:sz w:val="22"/>
          <w:szCs w:val="22"/>
        </w:rPr>
        <w:t xml:space="preserve"> in one curriculum year group</w:t>
      </w:r>
      <w:r>
        <w:rPr>
          <w:rFonts w:ascii="Comic Sans MS" w:hAnsi="Comic Sans MS"/>
          <w:sz w:val="22"/>
          <w:szCs w:val="22"/>
        </w:rPr>
        <w:t xml:space="preserve">.  In Key Stage One </w:t>
      </w:r>
      <w:r w:rsidRPr="0031479B">
        <w:rPr>
          <w:rFonts w:ascii="Comic Sans MS" w:hAnsi="Comic Sans MS"/>
          <w:sz w:val="22"/>
          <w:szCs w:val="22"/>
        </w:rPr>
        <w:t xml:space="preserve">each of these has a working towards and achieved </w:t>
      </w:r>
      <w:r w:rsidRPr="0031479B">
        <w:rPr>
          <w:rFonts w:ascii="Comic Sans MS" w:hAnsi="Comic Sans MS"/>
          <w:b/>
          <w:sz w:val="22"/>
          <w:szCs w:val="22"/>
        </w:rPr>
        <w:t>step</w:t>
      </w:r>
      <w:r w:rsidRPr="0031479B">
        <w:rPr>
          <w:rFonts w:ascii="Comic Sans MS" w:hAnsi="Comic Sans MS"/>
          <w:sz w:val="22"/>
          <w:szCs w:val="22"/>
        </w:rPr>
        <w:tab/>
      </w:r>
      <w:proofErr w:type="spellStart"/>
      <w:r w:rsidRPr="0031479B">
        <w:rPr>
          <w:rFonts w:ascii="Comic Sans MS" w:hAnsi="Comic Sans MS"/>
          <w:sz w:val="22"/>
          <w:szCs w:val="22"/>
        </w:rPr>
        <w:t>e.g</w:t>
      </w:r>
      <w:proofErr w:type="spellEnd"/>
      <w:r w:rsidRPr="0031479B">
        <w:rPr>
          <w:rFonts w:ascii="Comic Sans MS" w:hAnsi="Comic Sans MS"/>
          <w:sz w:val="22"/>
          <w:szCs w:val="22"/>
        </w:rPr>
        <w:t xml:space="preserve"> Y1Ei, Y1Eii, Y1Di, Y1Dii, Y1Si, Y1Sii </w:t>
      </w:r>
      <w:proofErr w:type="spellStart"/>
      <w:r w:rsidRPr="0031479B">
        <w:rPr>
          <w:rFonts w:ascii="Comic Sans MS" w:hAnsi="Comic Sans MS"/>
          <w:sz w:val="22"/>
          <w:szCs w:val="22"/>
        </w:rPr>
        <w:t>etc</w:t>
      </w:r>
      <w:proofErr w:type="spellEnd"/>
      <w:r w:rsidRPr="0031479B">
        <w:rPr>
          <w:rFonts w:ascii="Comic Sans MS" w:hAnsi="Comic Sans MS"/>
          <w:sz w:val="22"/>
          <w:szCs w:val="22"/>
        </w:rPr>
        <w:t xml:space="preserve"> 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Satisfactory </w:t>
      </w:r>
      <w:r w:rsidRPr="0031479B">
        <w:rPr>
          <w:rFonts w:ascii="Comic Sans MS" w:hAnsi="Comic Sans MS"/>
          <w:sz w:val="22"/>
          <w:szCs w:val="22"/>
        </w:rPr>
        <w:t xml:space="preserve"> progress</w:t>
      </w:r>
      <w:proofErr w:type="gramEnd"/>
      <w:r w:rsidRPr="0031479B">
        <w:rPr>
          <w:rFonts w:ascii="Comic Sans MS" w:hAnsi="Comic Sans MS"/>
          <w:sz w:val="22"/>
          <w:szCs w:val="22"/>
        </w:rPr>
        <w:t xml:space="preserve"> in </w:t>
      </w:r>
      <w:r>
        <w:rPr>
          <w:rFonts w:ascii="Comic Sans MS" w:hAnsi="Comic Sans MS"/>
          <w:sz w:val="22"/>
          <w:szCs w:val="22"/>
        </w:rPr>
        <w:t xml:space="preserve">YR is six steps and in KS1, in </w:t>
      </w:r>
      <w:r w:rsidRPr="0031479B">
        <w:rPr>
          <w:rFonts w:ascii="Comic Sans MS" w:hAnsi="Comic Sans MS"/>
          <w:sz w:val="22"/>
          <w:szCs w:val="22"/>
        </w:rPr>
        <w:t>one curriculum year</w:t>
      </w:r>
      <w:r>
        <w:rPr>
          <w:rFonts w:ascii="Comic Sans MS" w:hAnsi="Comic Sans MS"/>
          <w:sz w:val="22"/>
          <w:szCs w:val="22"/>
        </w:rPr>
        <w:t>,</w:t>
      </w:r>
      <w:r w:rsidRPr="0031479B">
        <w:rPr>
          <w:rFonts w:ascii="Comic Sans MS" w:hAnsi="Comic Sans MS"/>
          <w:sz w:val="22"/>
          <w:szCs w:val="22"/>
        </w:rPr>
        <w:t xml:space="preserve"> is 6 steps, to be good progress it would need to be 7+.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  <w:u w:val="single"/>
        </w:rPr>
      </w:pPr>
      <w:r w:rsidRPr="0031479B">
        <w:rPr>
          <w:rFonts w:ascii="Comic Sans MS" w:hAnsi="Comic Sans MS"/>
          <w:sz w:val="22"/>
          <w:szCs w:val="22"/>
          <w:u w:val="single"/>
        </w:rPr>
        <w:t>Calculating Current Attainment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 xml:space="preserve">Attainment achieved will be based on number of statements achieved within the </w:t>
      </w:r>
      <w:r w:rsidRPr="0031479B">
        <w:rPr>
          <w:rFonts w:ascii="Comic Sans MS" w:hAnsi="Comic Sans MS"/>
          <w:b/>
          <w:sz w:val="22"/>
          <w:szCs w:val="22"/>
        </w:rPr>
        <w:t xml:space="preserve">band </w:t>
      </w:r>
      <w:r w:rsidRPr="0031479B">
        <w:rPr>
          <w:rFonts w:ascii="Comic Sans MS" w:hAnsi="Comic Sans MS"/>
          <w:sz w:val="22"/>
          <w:szCs w:val="22"/>
        </w:rPr>
        <w:t xml:space="preserve">(e.g. the band of Entering Y1).  Largely (not Y2) to achieve working towards the children must be independent in all of the skills/knowledge of number and place value, to then move to achieved they would need to be independent in 80% of the remaining skills and knowledge within that band .  </w:t>
      </w: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</w:p>
    <w:p w:rsidR="004F3BAA" w:rsidRPr="0031479B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  <w:u w:val="single"/>
        </w:rPr>
        <w:t>Calculating Progress</w:t>
      </w:r>
    </w:p>
    <w:p w:rsidR="004F3BAA" w:rsidRPr="00BE0682" w:rsidRDefault="004F3BAA" w:rsidP="004F3BAA">
      <w:pPr>
        <w:rPr>
          <w:rFonts w:ascii="Comic Sans MS" w:hAnsi="Comic Sans MS"/>
          <w:sz w:val="22"/>
          <w:szCs w:val="22"/>
        </w:rPr>
      </w:pPr>
      <w:r w:rsidRPr="0031479B">
        <w:rPr>
          <w:rFonts w:ascii="Comic Sans MS" w:hAnsi="Comic Sans MS"/>
          <w:sz w:val="22"/>
          <w:szCs w:val="22"/>
        </w:rPr>
        <w:t xml:space="preserve">Progress will be calculated by the number of steps made per term/year, e.g. Y1 Secure </w:t>
      </w:r>
      <w:proofErr w:type="spellStart"/>
      <w:r w:rsidRPr="0031479B">
        <w:rPr>
          <w:rFonts w:ascii="Comic Sans MS" w:hAnsi="Comic Sans MS"/>
          <w:sz w:val="22"/>
          <w:szCs w:val="22"/>
        </w:rPr>
        <w:t>i</w:t>
      </w:r>
      <w:proofErr w:type="spellEnd"/>
      <w:r w:rsidRPr="0031479B">
        <w:rPr>
          <w:rFonts w:ascii="Comic Sans MS" w:hAnsi="Comic Sans MS"/>
          <w:sz w:val="22"/>
          <w:szCs w:val="22"/>
        </w:rPr>
        <w:t xml:space="preserve"> to Y2 Secure ii = 7 jumps of progress</w:t>
      </w:r>
    </w:p>
    <w:p w:rsidR="004F3BAA" w:rsidRDefault="004F3BAA" w:rsidP="004F3BAA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Other Curriculum Assessments</w:t>
      </w: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For the following assessment procedures please see the related handbook in Handbook File 1:</w:t>
      </w: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Phonics</w:t>
      </w: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Handwriting</w:t>
      </w: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HFW Reading</w:t>
      </w: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HFW Spelling</w:t>
      </w: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Science</w:t>
      </w: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For all other foundation subjects tick sheets will be completed for core skills identified as ongoing and as specific for year groups.  These should be completed by:</w:t>
      </w:r>
    </w:p>
    <w:p w:rsidR="004F3BAA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Leaving empty if not achieved</w:t>
      </w:r>
    </w:p>
    <w:p w:rsidR="004F3BAA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sym w:font="Wingdings" w:char="F0FC"/>
      </w:r>
      <w:r>
        <w:rPr>
          <w:rFonts w:ascii="Comic Sans MS" w:hAnsi="Comic Sans MS" w:cs="Arial"/>
          <w:sz w:val="22"/>
          <w:szCs w:val="22"/>
        </w:rPr>
        <w:t xml:space="preserve"> for achieved</w:t>
      </w:r>
    </w:p>
    <w:p w:rsidR="004F3BAA" w:rsidRPr="00BE0682" w:rsidRDefault="004F3BAA" w:rsidP="004F3BAA">
      <w:pPr>
        <w:numPr>
          <w:ilvl w:val="0"/>
          <w:numId w:val="2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+ for exceeded</w:t>
      </w:r>
    </w:p>
    <w:p w:rsidR="004F3BAA" w:rsidRPr="00182DB5" w:rsidRDefault="004F3BAA" w:rsidP="004F3BAA">
      <w:pPr>
        <w:jc w:val="both"/>
        <w:rPr>
          <w:rFonts w:ascii="Comic Sans MS" w:hAnsi="Comic Sans MS" w:cs="Arial"/>
          <w:sz w:val="22"/>
          <w:szCs w:val="22"/>
        </w:rPr>
      </w:pPr>
    </w:p>
    <w:p w:rsidR="009D5DD7" w:rsidRDefault="009D5DD7">
      <w:bookmarkStart w:id="0" w:name="_GoBack"/>
      <w:bookmarkEnd w:id="0"/>
    </w:p>
    <w:sectPr w:rsidR="009D5DD7" w:rsidSect="004F3B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B6"/>
    <w:multiLevelType w:val="hybridMultilevel"/>
    <w:tmpl w:val="6C7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7330"/>
    <w:multiLevelType w:val="hybridMultilevel"/>
    <w:tmpl w:val="998E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AA"/>
    <w:rsid w:val="001B3A6C"/>
    <w:rsid w:val="004F3BAA"/>
    <w:rsid w:val="009B3948"/>
    <w:rsid w:val="009D5DD7"/>
    <w:rsid w:val="00B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AA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AA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ttownsh</dc:creator>
  <cp:lastModifiedBy>ttownsh</cp:lastModifiedBy>
  <cp:revision>1</cp:revision>
  <dcterms:created xsi:type="dcterms:W3CDTF">2018-09-05T10:37:00Z</dcterms:created>
  <dcterms:modified xsi:type="dcterms:W3CDTF">2018-09-05T10:38:00Z</dcterms:modified>
</cp:coreProperties>
</file>